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C8AEF" w14:textId="620B16E9" w:rsidR="009A4E9B" w:rsidRDefault="009676DA" w:rsidP="009A4E9B">
      <w:pPr>
        <w:pStyle w:val="Balk2"/>
        <w:shd w:val="clear" w:color="auto" w:fill="FFFFFF" w:themeFill="background1"/>
        <w:jc w:val="center"/>
        <w:rPr>
          <w:rFonts w:ascii="Times New Roman" w:hAnsi="Times New Roman"/>
        </w:rPr>
      </w:pPr>
      <w:r w:rsidRPr="009676DA">
        <w:rPr>
          <w:rFonts w:ascii="Times New Roman" w:hAnsi="Times New Roman"/>
        </w:rPr>
        <w:t>TSE ISO 10002 Müşteri Memnuniyeti Yönetim Sistemi Eğitimi</w:t>
      </w:r>
      <w:r w:rsidR="005F4D36">
        <w:rPr>
          <w:rFonts w:ascii="Times New Roman" w:hAnsi="Times New Roman"/>
        </w:rPr>
        <w:t xml:space="preserve"> Projesi</w:t>
      </w:r>
    </w:p>
    <w:p w14:paraId="4E7AD86D" w14:textId="0FB81F45" w:rsidR="009A4E9B" w:rsidRDefault="009A4E9B" w:rsidP="009A4E9B">
      <w:pPr>
        <w:pStyle w:val="Balk2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TEKNİK ŞARTNAMESİ</w:t>
      </w:r>
      <w:bookmarkStart w:id="0" w:name="_Hlk487455504"/>
      <w:r>
        <w:rPr>
          <w:rFonts w:ascii="Times New Roman" w:hAnsi="Times New Roman" w:cs="Times New Roman"/>
          <w:sz w:val="22"/>
          <w:szCs w:val="22"/>
          <w:u w:val="single"/>
        </w:rPr>
        <w:t xml:space="preserve"> (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Ref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No: TRC3/25/TD/003</w:t>
      </w:r>
      <w:r w:rsidR="009676DA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  <w:u w:val="single"/>
        </w:rPr>
        <w:t>)</w:t>
      </w:r>
      <w:bookmarkEnd w:id="0"/>
    </w:p>
    <w:p w14:paraId="59CDB320" w14:textId="77777777" w:rsidR="009A4E9B" w:rsidRDefault="009A4E9B" w:rsidP="009A4E9B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İŞİN TANIMI:</w:t>
      </w:r>
    </w:p>
    <w:p w14:paraId="435DB12F" w14:textId="47F9A940" w:rsidR="009A4E9B" w:rsidRDefault="00CE1A3D" w:rsidP="009A4E9B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</w:pPr>
      <w:r>
        <w:t>Batman</w:t>
      </w:r>
      <w:r w:rsidR="009A4E9B">
        <w:t xml:space="preserve"> ili </w:t>
      </w:r>
      <w:r>
        <w:t>Merkez</w:t>
      </w:r>
      <w:r w:rsidR="009A4E9B">
        <w:t xml:space="preserve"> ilçesinde </w:t>
      </w:r>
      <w:r w:rsidR="009A4E9B" w:rsidRPr="002E212F">
        <w:rPr>
          <w:b/>
          <w:bCs/>
        </w:rPr>
        <w:t>3</w:t>
      </w:r>
      <w:r w:rsidR="005F4D36">
        <w:rPr>
          <w:b/>
          <w:bCs/>
        </w:rPr>
        <w:t>5</w:t>
      </w:r>
      <w:r w:rsidR="009A4E9B" w:rsidRPr="002E212F">
        <w:rPr>
          <w:b/>
          <w:bCs/>
        </w:rPr>
        <w:t xml:space="preserve"> kişilik 1 gruba</w:t>
      </w:r>
      <w:r w:rsidR="009A4E9B">
        <w:rPr>
          <w:b/>
        </w:rPr>
        <w:t xml:space="preserve"> aşağıdaki</w:t>
      </w:r>
      <w:r w:rsidR="009A4E9B">
        <w:t xml:space="preserve"> müfredatta yer alan içeriği kapsayacak şekilde</w:t>
      </w:r>
      <w:r w:rsidR="009A4E9B">
        <w:rPr>
          <w:b/>
          <w:bCs/>
        </w:rPr>
        <w:t xml:space="preserve"> </w:t>
      </w:r>
      <w:r w:rsidR="0026182A">
        <w:t>danışmanlık iş planı</w:t>
      </w:r>
      <w:r w:rsidR="000D62E7">
        <w:t>nda yer alan içeriği</w:t>
      </w:r>
      <w:r w:rsidR="0026182A">
        <w:t xml:space="preserve"> kapsayacak şekilde </w:t>
      </w:r>
      <w:r w:rsidR="005F4D36" w:rsidRPr="005F4D36">
        <w:rPr>
          <w:b/>
          <w:bCs/>
        </w:rPr>
        <w:t>4 ay danışmanlık hizmeti</w:t>
      </w:r>
      <w:r w:rsidR="005F4D36">
        <w:t xml:space="preserve"> </w:t>
      </w:r>
      <w:r w:rsidR="009A4E9B">
        <w:t xml:space="preserve">verilecektir. </w:t>
      </w:r>
      <w:r w:rsidR="001327A0" w:rsidRPr="001327A0">
        <w:rPr>
          <w:b/>
          <w:bCs/>
        </w:rPr>
        <w:t>D</w:t>
      </w:r>
      <w:r w:rsidR="000D62E7" w:rsidRPr="000D62E7">
        <w:rPr>
          <w:b/>
          <w:bCs/>
        </w:rPr>
        <w:t>anışmanlık</w:t>
      </w:r>
      <w:r w:rsidR="000D62E7">
        <w:t xml:space="preserve"> </w:t>
      </w:r>
      <w:r w:rsidR="009A4E9B">
        <w:t>hizmeti kapsamında hazırlanacak dokümanların Ajansa sunulması gerekmektedir.</w:t>
      </w:r>
    </w:p>
    <w:p w14:paraId="76C21F54" w14:textId="3CAF597E" w:rsidR="005F4D36" w:rsidRPr="005F4D36" w:rsidRDefault="005F4D36" w:rsidP="005F4D36">
      <w:pPr>
        <w:pStyle w:val="ListeParagraf"/>
        <w:numPr>
          <w:ilvl w:val="0"/>
          <w:numId w:val="2"/>
        </w:numPr>
        <w:rPr>
          <w:bCs/>
        </w:rPr>
      </w:pPr>
      <w:r w:rsidRPr="005F4D36">
        <w:rPr>
          <w:bCs/>
        </w:rPr>
        <w:t xml:space="preserve">Toplam danışmanlık süresi </w:t>
      </w:r>
      <w:r w:rsidRPr="005F4D36">
        <w:rPr>
          <w:b/>
        </w:rPr>
        <w:t>4 aydır.</w:t>
      </w:r>
    </w:p>
    <w:p w14:paraId="5F9B4EB2" w14:textId="7BE8A7C6" w:rsidR="009A4E9B" w:rsidRDefault="009A4E9B" w:rsidP="009A4E9B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</w:pPr>
      <w:r>
        <w:rPr>
          <w:color w:val="000000"/>
        </w:rPr>
        <w:t>Eğitim süresince katılımcılara danışmanlık desteği sunulmalıdır</w:t>
      </w:r>
      <w:r w:rsidR="000D62E7">
        <w:rPr>
          <w:color w:val="000000"/>
        </w:rPr>
        <w:t>.</w:t>
      </w:r>
    </w:p>
    <w:p w14:paraId="6426FD18" w14:textId="77777777" w:rsidR="009A4E9B" w:rsidRDefault="009A4E9B" w:rsidP="009A4E9B">
      <w:pPr>
        <w:pStyle w:val="ListeParagraf"/>
        <w:numPr>
          <w:ilvl w:val="0"/>
          <w:numId w:val="2"/>
        </w:numPr>
        <w:jc w:val="both"/>
        <w:rPr>
          <w:bCs/>
        </w:rPr>
      </w:pPr>
      <w:r>
        <w:t>Yüklenici firma projenin bitiş aşamasında projenin bütün süreçlerini kapsayan detaylı bir raporu kurumumuza sunacaktır.</w:t>
      </w:r>
    </w:p>
    <w:p w14:paraId="46C87A47" w14:textId="61A8EAA4" w:rsidR="00BD75B9" w:rsidRDefault="009A4E9B" w:rsidP="00BD75B9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</w:pPr>
      <w:r>
        <w:t xml:space="preserve">Gerçekleştirilen her bir eğitim ve danışmanlık sonunda 30 gün içinde </w:t>
      </w:r>
      <w:r w:rsidRPr="000D62E7">
        <w:rPr>
          <w:b/>
          <w:bCs/>
        </w:rPr>
        <w:t>Danışmanlık Sonuç Raporu</w:t>
      </w:r>
      <w:r>
        <w:t xml:space="preserve"> sunulmalıdır. </w:t>
      </w:r>
    </w:p>
    <w:p w14:paraId="044EE88B" w14:textId="698F7E54" w:rsidR="009A4E9B" w:rsidRDefault="009A4E9B" w:rsidP="00BD75B9">
      <w:pPr>
        <w:shd w:val="clear" w:color="auto" w:fill="FFFFFF" w:themeFill="background1"/>
        <w:jc w:val="both"/>
      </w:pPr>
    </w:p>
    <w:p w14:paraId="623BC39B" w14:textId="77777777" w:rsidR="009A4E9B" w:rsidRDefault="009A4E9B" w:rsidP="009A4E9B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EĞİTMEN/DANIŞMAN ÖZELLİKLERİ:</w:t>
      </w:r>
    </w:p>
    <w:p w14:paraId="29CC0A78" w14:textId="4FDED111" w:rsidR="009A4E9B" w:rsidRDefault="009A4E9B" w:rsidP="009A4E9B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 w:rsidRPr="06C3E1A1">
        <w:rPr>
          <w:b/>
          <w:bCs/>
        </w:rPr>
        <w:t>İstekli, bu eğitim</w:t>
      </w:r>
      <w:r w:rsidR="000D62E7">
        <w:rPr>
          <w:b/>
          <w:bCs/>
        </w:rPr>
        <w:t>/danışmanlık hizmeti</w:t>
      </w:r>
      <w:r w:rsidRPr="06C3E1A1">
        <w:rPr>
          <w:b/>
          <w:bCs/>
        </w:rPr>
        <w:t xml:space="preserve"> için aşağıdaki kriterleri karşılayan bir </w:t>
      </w:r>
      <w:r w:rsidR="000D62E7">
        <w:rPr>
          <w:b/>
          <w:bCs/>
        </w:rPr>
        <w:t>danışman</w:t>
      </w:r>
      <w:r w:rsidRPr="06C3E1A1">
        <w:rPr>
          <w:b/>
          <w:bCs/>
        </w:rPr>
        <w:t xml:space="preserve"> görevlendirmekle yükümlüdür</w:t>
      </w:r>
      <w:r>
        <w:t xml:space="preserve">. </w:t>
      </w:r>
    </w:p>
    <w:p w14:paraId="13BA6C6C" w14:textId="39A08D2B" w:rsidR="009A4E9B" w:rsidRDefault="009A4E9B" w:rsidP="009A4E9B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</w:pPr>
      <w:r>
        <w:t xml:space="preserve">En az lisans düzeyinde </w:t>
      </w:r>
      <w:r w:rsidR="000D62E7">
        <w:t>öğreniminin</w:t>
      </w:r>
      <w:r>
        <w:t xml:space="preserve"> olması</w:t>
      </w:r>
    </w:p>
    <w:p w14:paraId="71DE2201" w14:textId="4B35AB90" w:rsidR="009A4E9B" w:rsidRPr="005F4D36" w:rsidRDefault="009A4E9B" w:rsidP="005F4D36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  <w:rPr>
          <w:b/>
          <w:bCs/>
        </w:rPr>
      </w:pPr>
      <w:r>
        <w:t>İlgili alanda uzmanlığının olması (</w:t>
      </w:r>
      <w:r w:rsidR="005F4D36">
        <w:t>TSE-Türk Standartları Enstitüsü-</w:t>
      </w:r>
      <w:r w:rsidR="005F4D36" w:rsidRPr="005F4D36">
        <w:t xml:space="preserve"> TS ISO 10002:2018</w:t>
      </w:r>
      <w:r w:rsidR="005F4D36">
        <w:t xml:space="preserve"> Müşteri Memnuniyeti Yönetim Sisteminin kurulumu</w:t>
      </w:r>
      <w:r>
        <w:t>)</w:t>
      </w:r>
    </w:p>
    <w:p w14:paraId="71CB7819" w14:textId="0457C934" w:rsidR="009A4E9B" w:rsidRPr="008742B1" w:rsidRDefault="009A4E9B" w:rsidP="009A4E9B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  <w:rPr>
          <w:b/>
          <w:bCs/>
        </w:rPr>
      </w:pPr>
      <w:r>
        <w:t xml:space="preserve">İlgili konuda en az 5 yıl iş deneyiminin </w:t>
      </w:r>
      <w:r w:rsidR="000D62E7">
        <w:t>ol</w:t>
      </w:r>
      <w:r>
        <w:t>ması</w:t>
      </w:r>
      <w:r w:rsidR="005F4D36">
        <w:t xml:space="preserve"> </w:t>
      </w:r>
    </w:p>
    <w:p w14:paraId="25CB3B1D" w14:textId="77777777" w:rsidR="009A4E9B" w:rsidRPr="004F3301" w:rsidRDefault="009A4E9B" w:rsidP="009A4E9B">
      <w:pPr>
        <w:pStyle w:val="ListeParagraf"/>
        <w:shd w:val="clear" w:color="auto" w:fill="FFFFFF" w:themeFill="background1"/>
        <w:jc w:val="both"/>
        <w:rPr>
          <w:b/>
          <w:bCs/>
        </w:rPr>
      </w:pPr>
    </w:p>
    <w:p w14:paraId="00A78DE6" w14:textId="4899FCF2" w:rsidR="009A4E9B" w:rsidRDefault="009A4E9B" w:rsidP="009A4E9B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  <w:rPr>
          <w:b/>
          <w:bCs/>
        </w:rPr>
      </w:pPr>
      <w:r>
        <w:rPr>
          <w:b/>
          <w:bCs/>
        </w:rPr>
        <w:t>Başvuru dosyasına eğitmenler</w:t>
      </w:r>
      <w:r w:rsidR="00331586">
        <w:rPr>
          <w:b/>
          <w:bCs/>
        </w:rPr>
        <w:t>/danışmanlar</w:t>
      </w:r>
      <w:r>
        <w:rPr>
          <w:b/>
          <w:bCs/>
        </w:rPr>
        <w:t xml:space="preserve"> ile ilgili aşağıdaki belgeler eklenmeli ve uyarılar dikkate alınmalıdır:</w:t>
      </w:r>
    </w:p>
    <w:p w14:paraId="36FB532C" w14:textId="77777777" w:rsidR="009A4E9B" w:rsidRDefault="009A4E9B" w:rsidP="009A4E9B">
      <w:pPr>
        <w:pStyle w:val="ListeParagraf"/>
        <w:numPr>
          <w:ilvl w:val="0"/>
          <w:numId w:val="4"/>
        </w:numPr>
        <w:shd w:val="clear" w:color="auto" w:fill="FFFFFF" w:themeFill="background1"/>
        <w:jc w:val="both"/>
      </w:pPr>
      <w:r>
        <w:rPr>
          <w:b/>
          <w:bCs/>
        </w:rPr>
        <w:t>Eğitmenlerin/Danışmanların CV’leri</w:t>
      </w:r>
      <w:r>
        <w:t xml:space="preserve"> (iş deneyimi bilgilerini içerecek şekilde),</w:t>
      </w:r>
    </w:p>
    <w:p w14:paraId="62B295AD" w14:textId="77777777" w:rsidR="009A4E9B" w:rsidRDefault="009A4E9B" w:rsidP="009A4E9B">
      <w:pPr>
        <w:pStyle w:val="ListeParagraf"/>
        <w:numPr>
          <w:ilvl w:val="0"/>
          <w:numId w:val="4"/>
        </w:numPr>
        <w:shd w:val="clear" w:color="auto" w:fill="FFFFFF" w:themeFill="background1"/>
        <w:jc w:val="both"/>
      </w:pPr>
      <w:r>
        <w:t xml:space="preserve">İlgili konularda birbirinden farklı kamu kurum ve kuruluşlarına, kamu kurumu niteliğindeki meslek kuruluşlarına veya ticari işletmelere vb. vermiş oldukları eğitimlere/danışmanlıklara ilişkin bilgilerin CV’de beyan edilmesi teklif verme aşamasında yeterlidir. </w:t>
      </w:r>
      <w:r w:rsidRPr="114201AB">
        <w:rPr>
          <w:color w:val="000000" w:themeColor="text1"/>
        </w:rPr>
        <w:t xml:space="preserve">Ancak daha sonraki aşamada referans belgeleri mutlaka Ajansımıza sunulmalıdır.  </w:t>
      </w:r>
    </w:p>
    <w:p w14:paraId="7824F937" w14:textId="77777777" w:rsidR="009A4E9B" w:rsidRDefault="009A4E9B" w:rsidP="009A4E9B">
      <w:pPr>
        <w:pStyle w:val="ListeParagraf"/>
        <w:numPr>
          <w:ilvl w:val="0"/>
          <w:numId w:val="4"/>
        </w:numPr>
        <w:shd w:val="clear" w:color="auto" w:fill="FFFFFF" w:themeFill="background1"/>
        <w:jc w:val="both"/>
      </w:pPr>
      <w:r>
        <w:t>Verilen eğitimlerin/danışmanlıkların CV’de çok net bir şekilde hangi kurum/kuruluşa verildiği, tarihleri ve eğitim/danışmanlığın içeriği belirtilmelidir. Bu bilgilerin CV’de eksik beyan edilmesi veya beyan edilmemesi ilgili referansın (eğitimin/danışmanlığın) yok sayılmasına sebep olabilecektir.</w:t>
      </w:r>
    </w:p>
    <w:p w14:paraId="3D79BE59" w14:textId="77777777" w:rsidR="009A4E9B" w:rsidRDefault="009A4E9B" w:rsidP="009A4E9B">
      <w:pPr>
        <w:pStyle w:val="ListeParagraf"/>
        <w:shd w:val="clear" w:color="auto" w:fill="FFFFFF" w:themeFill="background1"/>
        <w:ind w:left="786"/>
        <w:jc w:val="both"/>
      </w:pPr>
    </w:p>
    <w:p w14:paraId="0288307B" w14:textId="77777777" w:rsidR="009A4E9B" w:rsidRDefault="009A4E9B" w:rsidP="009A4E9B">
      <w:pPr>
        <w:shd w:val="clear" w:color="auto" w:fill="FFFFFF" w:themeFill="background1"/>
        <w:jc w:val="both"/>
        <w:rPr>
          <w:b/>
        </w:rPr>
      </w:pPr>
      <w:r>
        <w:rPr>
          <w:b/>
        </w:rPr>
        <w:t>Teklif Verme Aşamasından sonra Talep Edilecek Belgeler ve Uyarılar:</w:t>
      </w:r>
    </w:p>
    <w:p w14:paraId="3DB8917C" w14:textId="77777777" w:rsidR="009A4E9B" w:rsidRDefault="009A4E9B" w:rsidP="009A4E9B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>Mezuniyet veya Çıkış Belgelerinin fotokopileri,</w:t>
      </w:r>
    </w:p>
    <w:p w14:paraId="6CB221BB" w14:textId="215588EF" w:rsidR="009A4E9B" w:rsidRDefault="009A4E9B" w:rsidP="009A4E9B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>İşin firmanın uhdesinde kalması üzerine bu eğitimlerin/danışmanlıkların ilgili eğit</w:t>
      </w:r>
      <w:r w:rsidR="00331586">
        <w:t>men/danışman</w:t>
      </w:r>
      <w:r>
        <w:t xml:space="preserve"> tarafından verildiğine ilişkin kanıtlayıcı nitelikte referans belgelerin</w:t>
      </w:r>
      <w:r w:rsidR="00331586">
        <w:t>in</w:t>
      </w:r>
      <w:r>
        <w:t xml:space="preserve"> fotokopileri (sözleşme, protokol, fatura, iş bitirme, referans yazıları vb.) Ajans tarafından talep edilecektir.</w:t>
      </w:r>
    </w:p>
    <w:p w14:paraId="08C4F20E" w14:textId="77777777" w:rsidR="009A4E9B" w:rsidRDefault="009A4E9B" w:rsidP="009A4E9B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 xml:space="preserve">Referans belgelerinde eğitimi veren kişinin adının geçmesi şarttır. </w:t>
      </w:r>
    </w:p>
    <w:p w14:paraId="0686C4F4" w14:textId="77777777" w:rsidR="009A4E9B" w:rsidRDefault="009A4E9B" w:rsidP="009A4E9B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 xml:space="preserve">Sadece ilgili eğitmenin iş bitirmeleri referans olarak sayılacaktır. </w:t>
      </w:r>
    </w:p>
    <w:p w14:paraId="7B3E6B27" w14:textId="7B80B961" w:rsidR="009A4E9B" w:rsidRDefault="009A4E9B" w:rsidP="009A4E9B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>Talep edilen referans belgeler</w:t>
      </w:r>
      <w:r w:rsidR="00331586">
        <w:t>in</w:t>
      </w:r>
      <w:r>
        <w:t>de eksiklik olması veya Ajans tarafından maddi bir sebebe dayanılarak geçersiz bulunması durumunda söz konusu işin ihalesi iptal edilecektir.</w:t>
      </w:r>
    </w:p>
    <w:p w14:paraId="24A19EF2" w14:textId="77777777" w:rsidR="009A4E9B" w:rsidRDefault="009A4E9B" w:rsidP="009A4E9B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lastRenderedPageBreak/>
        <w:t>Verilen eğitim ve danışmanlık sayısının talep edilenden fazla olması halinde, ilgili konularda daha fazla eğitim/danışmanlık veren eğitmenin CV’si öncelikli olarak ele alınacaktır.</w:t>
      </w:r>
    </w:p>
    <w:p w14:paraId="675B736B" w14:textId="77777777" w:rsidR="009A4E9B" w:rsidRDefault="009A4E9B" w:rsidP="009A4E9B">
      <w:pPr>
        <w:pStyle w:val="ListeParagraf"/>
        <w:numPr>
          <w:ilvl w:val="0"/>
          <w:numId w:val="3"/>
        </w:numPr>
        <w:shd w:val="clear" w:color="auto" w:fill="FFFFFF" w:themeFill="background1"/>
        <w:rPr>
          <w:b/>
          <w:bCs/>
        </w:rPr>
      </w:pPr>
      <w:r>
        <w:rPr>
          <w:b/>
          <w:bCs/>
        </w:rPr>
        <w:t>Eğitmenin görev alacağı eğitim teklif formatındaki tabloda belirtilmelidir.</w:t>
      </w:r>
    </w:p>
    <w:p w14:paraId="3A67B0FB" w14:textId="77777777" w:rsidR="009A4E9B" w:rsidRDefault="009A4E9B" w:rsidP="009A4E9B">
      <w:pPr>
        <w:shd w:val="clear" w:color="auto" w:fill="FFFFFF" w:themeFill="background1"/>
      </w:pPr>
    </w:p>
    <w:tbl>
      <w:tblPr>
        <w:tblStyle w:val="TabloKlavuzu"/>
        <w:tblW w:w="4849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1559"/>
        <w:gridCol w:w="1984"/>
        <w:gridCol w:w="2744"/>
        <w:gridCol w:w="2501"/>
      </w:tblGrid>
      <w:tr w:rsidR="009A4E9B" w:rsidRPr="002C1577" w14:paraId="0E69146D" w14:textId="77777777" w:rsidTr="00A77582">
        <w:trPr>
          <w:trHeight w:val="254"/>
        </w:trPr>
        <w:tc>
          <w:tcPr>
            <w:tcW w:w="887" w:type="pct"/>
          </w:tcPr>
          <w:p w14:paraId="36FD503F" w14:textId="77777777" w:rsidR="009A4E9B" w:rsidRPr="002C1577" w:rsidRDefault="009A4E9B" w:rsidP="00A7758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Yararlanıcı </w:t>
            </w:r>
            <w:r w:rsidRPr="002C1577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urum</w:t>
            </w:r>
          </w:p>
        </w:tc>
        <w:tc>
          <w:tcPr>
            <w:tcW w:w="1129" w:type="pct"/>
          </w:tcPr>
          <w:p w14:paraId="2EFC4A2B" w14:textId="77777777" w:rsidR="009A4E9B" w:rsidRPr="002C1577" w:rsidRDefault="009A4E9B" w:rsidP="00A7758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Referans No</w:t>
            </w:r>
          </w:p>
        </w:tc>
        <w:tc>
          <w:tcPr>
            <w:tcW w:w="1561" w:type="pct"/>
          </w:tcPr>
          <w:p w14:paraId="1FB61FD3" w14:textId="77777777" w:rsidR="009A4E9B" w:rsidRPr="002C1577" w:rsidRDefault="009A4E9B" w:rsidP="00A7758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Talep</w:t>
            </w:r>
          </w:p>
        </w:tc>
        <w:tc>
          <w:tcPr>
            <w:tcW w:w="1423" w:type="pct"/>
          </w:tcPr>
          <w:p w14:paraId="28EFB114" w14:textId="77777777" w:rsidR="009A4E9B" w:rsidRPr="002C1577" w:rsidRDefault="009A4E9B" w:rsidP="00A7758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Eğitmen</w:t>
            </w:r>
            <w:r>
              <w:rPr>
                <w:b/>
                <w:sz w:val="22"/>
                <w:szCs w:val="22"/>
              </w:rPr>
              <w:t>lerin</w:t>
            </w:r>
            <w:r w:rsidRPr="002C1577">
              <w:rPr>
                <w:b/>
                <w:sz w:val="22"/>
                <w:szCs w:val="22"/>
              </w:rPr>
              <w:t xml:space="preserve"> Adı Soyadı</w:t>
            </w:r>
          </w:p>
        </w:tc>
      </w:tr>
      <w:tr w:rsidR="009A4E9B" w:rsidRPr="002C1577" w14:paraId="5E0ACBF8" w14:textId="77777777" w:rsidTr="00A77582">
        <w:trPr>
          <w:trHeight w:val="1002"/>
        </w:trPr>
        <w:tc>
          <w:tcPr>
            <w:tcW w:w="887" w:type="pct"/>
            <w:vAlign w:val="center"/>
          </w:tcPr>
          <w:p w14:paraId="70414A00" w14:textId="7D62D72D" w:rsidR="009A4E9B" w:rsidRPr="002C1577" w:rsidRDefault="009A4E9B" w:rsidP="00A77582">
            <w:pPr>
              <w:shd w:val="clear" w:color="auto" w:fill="FFFFFF" w:themeFill="background1"/>
              <w:spacing w:before="40" w:after="40"/>
              <w:rPr>
                <w:sz w:val="22"/>
                <w:szCs w:val="22"/>
                <w:highlight w:val="yellow"/>
              </w:rPr>
            </w:pPr>
            <w:r w:rsidRPr="00364EC2">
              <w:rPr>
                <w:sz w:val="22"/>
                <w:szCs w:val="22"/>
              </w:rPr>
              <w:t xml:space="preserve">Batman </w:t>
            </w:r>
            <w:r w:rsidR="009676DA">
              <w:rPr>
                <w:sz w:val="22"/>
                <w:szCs w:val="22"/>
              </w:rPr>
              <w:t>Valiliği</w:t>
            </w:r>
          </w:p>
        </w:tc>
        <w:tc>
          <w:tcPr>
            <w:tcW w:w="1129" w:type="pct"/>
            <w:vAlign w:val="center"/>
          </w:tcPr>
          <w:p w14:paraId="13C0C8E1" w14:textId="1E7C0E06" w:rsidR="009A4E9B" w:rsidRPr="00DB769D" w:rsidRDefault="009A4E9B" w:rsidP="00A77582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TRC3/25/TD/003</w:t>
            </w:r>
            <w:r w:rsidR="009676DA">
              <w:rPr>
                <w:sz w:val="22"/>
                <w:szCs w:val="22"/>
              </w:rPr>
              <w:t>3</w:t>
            </w:r>
          </w:p>
        </w:tc>
        <w:tc>
          <w:tcPr>
            <w:tcW w:w="1561" w:type="pct"/>
            <w:vAlign w:val="center"/>
          </w:tcPr>
          <w:p w14:paraId="65E72259" w14:textId="606C24E0" w:rsidR="009A4E9B" w:rsidRPr="002C1577" w:rsidRDefault="009676DA" w:rsidP="00A77582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9676DA">
              <w:rPr>
                <w:sz w:val="22"/>
                <w:szCs w:val="22"/>
              </w:rPr>
              <w:t xml:space="preserve">TSE ISO 10002 Müşteri Memnuniyeti Yönetim Sistemi </w:t>
            </w:r>
            <w:proofErr w:type="gramStart"/>
            <w:r w:rsidRPr="009676DA">
              <w:rPr>
                <w:sz w:val="22"/>
                <w:szCs w:val="22"/>
              </w:rPr>
              <w:t>Eğitimi</w:t>
            </w:r>
            <w:r w:rsidR="005F4D36">
              <w:rPr>
                <w:sz w:val="22"/>
                <w:szCs w:val="22"/>
              </w:rPr>
              <w:t xml:space="preserve"> -</w:t>
            </w:r>
            <w:proofErr w:type="gramEnd"/>
            <w:r w:rsidR="005F4D36">
              <w:rPr>
                <w:sz w:val="22"/>
                <w:szCs w:val="22"/>
              </w:rPr>
              <w:t xml:space="preserve"> Danışmalık</w:t>
            </w:r>
          </w:p>
        </w:tc>
        <w:tc>
          <w:tcPr>
            <w:tcW w:w="1423" w:type="pct"/>
            <w:vAlign w:val="center"/>
          </w:tcPr>
          <w:p w14:paraId="6F1D9C87" w14:textId="77777777" w:rsidR="009A4E9B" w:rsidRPr="002C1577" w:rsidRDefault="009A4E9B" w:rsidP="00A77582">
            <w:pPr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</w:p>
        </w:tc>
      </w:tr>
    </w:tbl>
    <w:p w14:paraId="1BE101A0" w14:textId="77777777" w:rsidR="009A4E9B" w:rsidRDefault="009A4E9B" w:rsidP="009A4E9B">
      <w:pPr>
        <w:rPr>
          <w:b/>
          <w:sz w:val="18"/>
          <w:szCs w:val="18"/>
        </w:rPr>
      </w:pPr>
    </w:p>
    <w:tbl>
      <w:tblPr>
        <w:tblpPr w:leftFromText="141" w:rightFromText="141" w:vertAnchor="text" w:horzAnchor="margin" w:tblpX="269" w:tblpY="123"/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405"/>
        <w:gridCol w:w="1463"/>
        <w:gridCol w:w="1609"/>
        <w:gridCol w:w="1317"/>
      </w:tblGrid>
      <w:tr w:rsidR="009676DA" w:rsidRPr="002C1577" w14:paraId="20112405" w14:textId="77777777" w:rsidTr="00A77582">
        <w:trPr>
          <w:trHeight w:val="472"/>
        </w:trPr>
        <w:tc>
          <w:tcPr>
            <w:tcW w:w="2504" w:type="pct"/>
            <w:vAlign w:val="center"/>
          </w:tcPr>
          <w:p w14:paraId="1EF7D792" w14:textId="27620A23" w:rsidR="009676DA" w:rsidRPr="002C1577" w:rsidRDefault="009676DA" w:rsidP="00A77582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Danışmanlığın</w:t>
            </w:r>
            <w:r w:rsidRPr="002C1577">
              <w:rPr>
                <w:b/>
                <w:bCs/>
                <w:color w:val="000000"/>
                <w:sz w:val="22"/>
                <w:szCs w:val="22"/>
              </w:rPr>
              <w:t xml:space="preserve"> Konusu</w:t>
            </w:r>
          </w:p>
        </w:tc>
        <w:tc>
          <w:tcPr>
            <w:tcW w:w="832" w:type="pct"/>
            <w:vAlign w:val="center"/>
          </w:tcPr>
          <w:p w14:paraId="2515D116" w14:textId="0AD1E592" w:rsidR="009676DA" w:rsidRPr="002C1577" w:rsidRDefault="009676DA" w:rsidP="00A77582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Danışmanlık Süresi</w:t>
            </w:r>
            <w:r w:rsidRPr="002C157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(Ay</w:t>
            </w:r>
            <w:r w:rsidRPr="002C1577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15" w:type="pct"/>
            <w:vAlign w:val="center"/>
          </w:tcPr>
          <w:p w14:paraId="5102F2B0" w14:textId="0AEA83E9" w:rsidR="009676DA" w:rsidRPr="002C1577" w:rsidRDefault="009676DA" w:rsidP="00A77582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Danışmanlık</w:t>
            </w:r>
            <w:r w:rsidRPr="002C1577">
              <w:rPr>
                <w:b/>
                <w:bCs/>
                <w:color w:val="000000"/>
                <w:sz w:val="22"/>
                <w:szCs w:val="22"/>
              </w:rPr>
              <w:t xml:space="preserve"> Saati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(Aylık)</w:t>
            </w:r>
          </w:p>
        </w:tc>
        <w:tc>
          <w:tcPr>
            <w:tcW w:w="749" w:type="pct"/>
            <w:vAlign w:val="center"/>
          </w:tcPr>
          <w:p w14:paraId="79251E87" w14:textId="6DF696C2" w:rsidR="009676DA" w:rsidRPr="002C1577" w:rsidRDefault="009676DA" w:rsidP="00A77582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 xml:space="preserve">Toplam </w:t>
            </w:r>
            <w:r>
              <w:rPr>
                <w:b/>
                <w:bCs/>
                <w:color w:val="000000"/>
                <w:sz w:val="22"/>
                <w:szCs w:val="22"/>
              </w:rPr>
              <w:t>Danışmanlık</w:t>
            </w:r>
            <w:r w:rsidRPr="002C1577">
              <w:rPr>
                <w:b/>
                <w:bCs/>
                <w:color w:val="000000"/>
                <w:sz w:val="22"/>
                <w:szCs w:val="22"/>
              </w:rPr>
              <w:t xml:space="preserve"> Saati</w:t>
            </w:r>
          </w:p>
        </w:tc>
      </w:tr>
      <w:tr w:rsidR="009676DA" w:rsidRPr="002C1577" w14:paraId="7C3D3D1C" w14:textId="77777777" w:rsidTr="00A77582">
        <w:trPr>
          <w:trHeight w:val="472"/>
        </w:trPr>
        <w:tc>
          <w:tcPr>
            <w:tcW w:w="2504" w:type="pct"/>
            <w:vAlign w:val="center"/>
          </w:tcPr>
          <w:p w14:paraId="4C9F9AC6" w14:textId="77777777" w:rsidR="009676DA" w:rsidRPr="009676DA" w:rsidRDefault="009676DA" w:rsidP="00A77582">
            <w:pPr>
              <w:shd w:val="clear" w:color="auto" w:fill="FFFFFF" w:themeFill="background1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Kurumların </w:t>
            </w:r>
            <w:r w:rsidRPr="009676DA">
              <w:rPr>
                <w:sz w:val="22"/>
                <w:szCs w:val="22"/>
              </w:rPr>
              <w:t xml:space="preserve">Vatandaş Memnuniyeti ve </w:t>
            </w:r>
            <w:proofErr w:type="gramStart"/>
            <w:r w:rsidRPr="009676DA">
              <w:rPr>
                <w:sz w:val="22"/>
                <w:szCs w:val="22"/>
              </w:rPr>
              <w:t>Şikayet</w:t>
            </w:r>
            <w:proofErr w:type="gramEnd"/>
            <w:r w:rsidRPr="009676DA">
              <w:rPr>
                <w:sz w:val="22"/>
                <w:szCs w:val="22"/>
              </w:rPr>
              <w:t xml:space="preserve"> Yönetim Sistemlerini</w:t>
            </w:r>
            <w:r>
              <w:rPr>
                <w:sz w:val="22"/>
                <w:szCs w:val="22"/>
              </w:rPr>
              <w:t>,</w:t>
            </w:r>
            <w:r w:rsidRPr="009676DA">
              <w:rPr>
                <w:sz w:val="22"/>
                <w:szCs w:val="22"/>
              </w:rPr>
              <w:t xml:space="preserve"> TS ISO 10002</w:t>
            </w:r>
          </w:p>
          <w:p w14:paraId="2201784C" w14:textId="4F448B0A" w:rsidR="009676DA" w:rsidRPr="002C1577" w:rsidRDefault="009676DA" w:rsidP="00A77582">
            <w:pPr>
              <w:shd w:val="clear" w:color="auto" w:fill="FFFFFF" w:themeFill="background1"/>
              <w:spacing w:before="40" w:after="40"/>
              <w:rPr>
                <w:sz w:val="22"/>
                <w:szCs w:val="22"/>
              </w:rPr>
            </w:pPr>
            <w:proofErr w:type="gramStart"/>
            <w:r w:rsidRPr="009676DA">
              <w:rPr>
                <w:sz w:val="22"/>
                <w:szCs w:val="22"/>
              </w:rPr>
              <w:t>standardına</w:t>
            </w:r>
            <w:proofErr w:type="gramEnd"/>
            <w:r w:rsidRPr="009676DA">
              <w:rPr>
                <w:sz w:val="22"/>
                <w:szCs w:val="22"/>
              </w:rPr>
              <w:t xml:space="preserve"> uygun şekilde yapılandırmaları ve hizmet kalitesini iyileştirmeleri</w:t>
            </w:r>
            <w:r>
              <w:rPr>
                <w:sz w:val="22"/>
                <w:szCs w:val="22"/>
              </w:rPr>
              <w:t xml:space="preserve"> için danışmanlık hizmeti verilmesi</w:t>
            </w:r>
          </w:p>
        </w:tc>
        <w:tc>
          <w:tcPr>
            <w:tcW w:w="832" w:type="pct"/>
            <w:vAlign w:val="center"/>
          </w:tcPr>
          <w:p w14:paraId="2D70B156" w14:textId="6849CD57" w:rsidR="009676DA" w:rsidRPr="002C1577" w:rsidRDefault="009676DA" w:rsidP="00A77582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15" w:type="pct"/>
            <w:vAlign w:val="center"/>
          </w:tcPr>
          <w:p w14:paraId="574FECC8" w14:textId="1B71D554" w:rsidR="009676DA" w:rsidRPr="002C1577" w:rsidRDefault="009676DA" w:rsidP="00A775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49" w:type="pct"/>
            <w:vAlign w:val="center"/>
          </w:tcPr>
          <w:p w14:paraId="303BABDE" w14:textId="709122A2" w:rsidR="009676DA" w:rsidRPr="002C1577" w:rsidRDefault="009676DA" w:rsidP="00A77582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140</w:t>
            </w:r>
          </w:p>
        </w:tc>
      </w:tr>
    </w:tbl>
    <w:p w14:paraId="5C6DF7B0" w14:textId="77777777" w:rsidR="009676DA" w:rsidRDefault="009676DA" w:rsidP="009A4E9B">
      <w:pPr>
        <w:rPr>
          <w:b/>
          <w:sz w:val="18"/>
          <w:szCs w:val="18"/>
        </w:rPr>
      </w:pPr>
    </w:p>
    <w:p w14:paraId="6DA99CF8" w14:textId="77777777" w:rsidR="009676DA" w:rsidRPr="002C1577" w:rsidRDefault="009676DA" w:rsidP="009A4E9B">
      <w:pPr>
        <w:rPr>
          <w:b/>
          <w:sz w:val="18"/>
          <w:szCs w:val="18"/>
        </w:rPr>
      </w:pPr>
    </w:p>
    <w:tbl>
      <w:tblPr>
        <w:tblStyle w:val="TabloKlavuzu"/>
        <w:tblW w:w="4849" w:type="pct"/>
        <w:tblInd w:w="279" w:type="dxa"/>
        <w:tblLook w:val="04A0" w:firstRow="1" w:lastRow="0" w:firstColumn="1" w:lastColumn="0" w:noHBand="0" w:noVBand="1"/>
      </w:tblPr>
      <w:tblGrid>
        <w:gridCol w:w="1516"/>
        <w:gridCol w:w="2081"/>
        <w:gridCol w:w="1949"/>
        <w:gridCol w:w="1664"/>
        <w:gridCol w:w="1578"/>
      </w:tblGrid>
      <w:tr w:rsidR="009A4E9B" w14:paraId="1EC2F45D" w14:textId="77777777" w:rsidTr="00A77582">
        <w:trPr>
          <w:trHeight w:val="491"/>
        </w:trPr>
        <w:tc>
          <w:tcPr>
            <w:tcW w:w="862" w:type="pct"/>
          </w:tcPr>
          <w:p w14:paraId="22081864" w14:textId="77777777" w:rsidR="009A4E9B" w:rsidRDefault="009A4E9B" w:rsidP="00A775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 Sayısı</w:t>
            </w:r>
          </w:p>
        </w:tc>
        <w:tc>
          <w:tcPr>
            <w:tcW w:w="1184" w:type="pct"/>
          </w:tcPr>
          <w:p w14:paraId="2B9C6FD3" w14:textId="77777777" w:rsidR="009A4E9B" w:rsidRDefault="009A4E9B" w:rsidP="00A775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Grup Katılımcı Sayısı </w:t>
            </w:r>
          </w:p>
        </w:tc>
        <w:tc>
          <w:tcPr>
            <w:tcW w:w="1109" w:type="pct"/>
          </w:tcPr>
          <w:p w14:paraId="2B7AADAC" w14:textId="77777777" w:rsidR="009A4E9B" w:rsidRDefault="009A4E9B" w:rsidP="00A775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Toplam Katılımcı Sayısı</w:t>
            </w:r>
          </w:p>
        </w:tc>
        <w:tc>
          <w:tcPr>
            <w:tcW w:w="947" w:type="pct"/>
          </w:tcPr>
          <w:p w14:paraId="1C6565EB" w14:textId="77777777" w:rsidR="009A4E9B" w:rsidRDefault="009A4E9B" w:rsidP="00A775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İl </w:t>
            </w:r>
          </w:p>
        </w:tc>
        <w:tc>
          <w:tcPr>
            <w:tcW w:w="898" w:type="pct"/>
          </w:tcPr>
          <w:p w14:paraId="7903B851" w14:textId="77777777" w:rsidR="009A4E9B" w:rsidRDefault="009A4E9B" w:rsidP="00A775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İlçe</w:t>
            </w:r>
          </w:p>
        </w:tc>
      </w:tr>
      <w:tr w:rsidR="009A4E9B" w14:paraId="0DE521CD" w14:textId="77777777" w:rsidTr="00A77582">
        <w:trPr>
          <w:trHeight w:val="244"/>
        </w:trPr>
        <w:tc>
          <w:tcPr>
            <w:tcW w:w="862" w:type="pct"/>
          </w:tcPr>
          <w:p w14:paraId="38254DDB" w14:textId="77777777" w:rsidR="009A4E9B" w:rsidRPr="003E0F46" w:rsidRDefault="009A4E9B" w:rsidP="00A77582">
            <w:pPr>
              <w:jc w:val="center"/>
              <w:rPr>
                <w:bCs/>
                <w:sz w:val="22"/>
                <w:szCs w:val="22"/>
              </w:rPr>
            </w:pPr>
            <w:r w:rsidRPr="003E0F4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84" w:type="pct"/>
            <w:vAlign w:val="center"/>
          </w:tcPr>
          <w:p w14:paraId="0A289BA2" w14:textId="4D4F1FEB" w:rsidR="009A4E9B" w:rsidRPr="00993AE5" w:rsidRDefault="009A4E9B" w:rsidP="00A77582">
            <w:pPr>
              <w:jc w:val="center"/>
              <w:rPr>
                <w:sz w:val="22"/>
                <w:szCs w:val="22"/>
              </w:rPr>
            </w:pPr>
            <w:r w:rsidRPr="00993AE5">
              <w:rPr>
                <w:sz w:val="22"/>
                <w:szCs w:val="22"/>
              </w:rPr>
              <w:t>3</w:t>
            </w:r>
            <w:r w:rsidR="005F4D36">
              <w:rPr>
                <w:sz w:val="22"/>
                <w:szCs w:val="22"/>
              </w:rPr>
              <w:t>5</w:t>
            </w:r>
          </w:p>
        </w:tc>
        <w:tc>
          <w:tcPr>
            <w:tcW w:w="1109" w:type="pct"/>
          </w:tcPr>
          <w:p w14:paraId="52E75DDB" w14:textId="5EF90BEC" w:rsidR="009A4E9B" w:rsidRDefault="009A4E9B" w:rsidP="00A7758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5F4D3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47" w:type="pct"/>
          </w:tcPr>
          <w:p w14:paraId="110889C1" w14:textId="77777777" w:rsidR="009A4E9B" w:rsidRDefault="009A4E9B" w:rsidP="00A7758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Batman</w:t>
            </w:r>
          </w:p>
        </w:tc>
        <w:tc>
          <w:tcPr>
            <w:tcW w:w="898" w:type="pct"/>
          </w:tcPr>
          <w:p w14:paraId="0F9979DF" w14:textId="77777777" w:rsidR="009A4E9B" w:rsidRDefault="009A4E9B" w:rsidP="00A7758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Merkez</w:t>
            </w:r>
          </w:p>
        </w:tc>
      </w:tr>
    </w:tbl>
    <w:p w14:paraId="2A4E7B62" w14:textId="77777777" w:rsidR="009A4E9B" w:rsidRPr="002B2F57" w:rsidRDefault="009A4E9B" w:rsidP="009A4E9B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 w:rsidRPr="002B2F57">
        <w:rPr>
          <w:rFonts w:ascii="Times New Roman" w:hAnsi="Times New Roman" w:cs="Times New Roman"/>
          <w:sz w:val="22"/>
          <w:szCs w:val="22"/>
          <w:u w:val="single"/>
        </w:rPr>
        <w:t>MÜFREDAT/EĞİTİM İÇERİĞİ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A4E9B" w:rsidRPr="00383404" w14:paraId="74D71BC4" w14:textId="77777777" w:rsidTr="00A77582"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02423" w14:textId="77777777" w:rsidR="009A4E9B" w:rsidRPr="00383404" w:rsidRDefault="009A4E9B" w:rsidP="00A77582">
            <w:pPr>
              <w:spacing w:before="240" w:after="120"/>
              <w:rPr>
                <w:i/>
                <w:sz w:val="22"/>
                <w:szCs w:val="22"/>
              </w:rPr>
            </w:pPr>
            <w:r w:rsidRPr="00383404">
              <w:rPr>
                <w:b/>
                <w:sz w:val="22"/>
                <w:szCs w:val="22"/>
              </w:rPr>
              <w:t xml:space="preserve">Müfredat/İş Planı: </w:t>
            </w:r>
            <w:r w:rsidRPr="00383404">
              <w:rPr>
                <w:i/>
                <w:sz w:val="22"/>
                <w:szCs w:val="22"/>
              </w:rPr>
              <w:t>(Eğitim faaliyetleri için Müfredat, diğer konular için İş Planı şeklinde sunulmalıdır. Aşağıdaki tabloyu alt başlıklar ve konuları detaylı bir şekilde hazırlayınız. Gün sayısına göre satırları çoğaltabilirsiniz.)</w:t>
            </w:r>
          </w:p>
        </w:tc>
      </w:tr>
    </w:tbl>
    <w:p w14:paraId="7B513239" w14:textId="77777777" w:rsidR="009A4E9B" w:rsidRDefault="009A4E9B" w:rsidP="009A4E9B"/>
    <w:p w14:paraId="4D3B5AC1" w14:textId="799BDBAD" w:rsidR="009A4E9B" w:rsidRPr="003F683A" w:rsidRDefault="003F683A" w:rsidP="009A4E9B">
      <w:pPr>
        <w:rPr>
          <w:b/>
          <w:bCs/>
        </w:rPr>
      </w:pPr>
      <w:r w:rsidRPr="003F683A">
        <w:rPr>
          <w:b/>
          <w:bCs/>
        </w:rPr>
        <w:t xml:space="preserve">Danışmanlık </w:t>
      </w:r>
      <w:r>
        <w:rPr>
          <w:b/>
          <w:bCs/>
        </w:rPr>
        <w:t>İş Planı</w:t>
      </w:r>
      <w:r w:rsidRPr="003F683A">
        <w:rPr>
          <w:b/>
          <w:bCs/>
        </w:rPr>
        <w:t>: TS ISO 10002 Müşteri (Vatandaş) Memnuniyeti Yönetim Sistemi Kurulumu</w:t>
      </w:r>
      <w:r>
        <w:rPr>
          <w:b/>
          <w:bCs/>
        </w:rPr>
        <w:t xml:space="preserve"> (Her ay 35 saat ve 4 ayda toplam 140 saat danışmanlık hizmeti verilecektir.)</w:t>
      </w:r>
    </w:p>
    <w:p w14:paraId="79157E8B" w14:textId="77777777" w:rsidR="009A4E9B" w:rsidRDefault="009A4E9B" w:rsidP="009A4E9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83"/>
        <w:gridCol w:w="1661"/>
        <w:gridCol w:w="4516"/>
        <w:gridCol w:w="2002"/>
      </w:tblGrid>
      <w:tr w:rsidR="00562613" w:rsidRPr="003F683A" w14:paraId="2B1EF7C4" w14:textId="77777777" w:rsidTr="008856A0">
        <w:trPr>
          <w:trHeight w:val="1139"/>
        </w:trPr>
        <w:tc>
          <w:tcPr>
            <w:tcW w:w="704" w:type="dxa"/>
            <w:vAlign w:val="center"/>
          </w:tcPr>
          <w:p w14:paraId="633BA8F6" w14:textId="791E068B" w:rsidR="003F683A" w:rsidRPr="003F683A" w:rsidRDefault="003F683A">
            <w:pPr>
              <w:rPr>
                <w:b/>
                <w:bCs/>
                <w:sz w:val="20"/>
                <w:szCs w:val="20"/>
              </w:rPr>
            </w:pPr>
            <w:r w:rsidRPr="003F683A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668" w:type="dxa"/>
            <w:vAlign w:val="center"/>
          </w:tcPr>
          <w:p w14:paraId="02CDC667" w14:textId="04FD8310" w:rsidR="003F683A" w:rsidRPr="003F683A" w:rsidRDefault="003F683A">
            <w:pPr>
              <w:rPr>
                <w:b/>
                <w:bCs/>
                <w:sz w:val="20"/>
                <w:szCs w:val="20"/>
              </w:rPr>
            </w:pPr>
            <w:r w:rsidRPr="003F683A">
              <w:rPr>
                <w:b/>
                <w:bCs/>
                <w:sz w:val="20"/>
                <w:szCs w:val="20"/>
              </w:rPr>
              <w:t>Faaliyetler</w:t>
            </w:r>
          </w:p>
        </w:tc>
        <w:tc>
          <w:tcPr>
            <w:tcW w:w="4660" w:type="dxa"/>
            <w:vAlign w:val="center"/>
          </w:tcPr>
          <w:p w14:paraId="2B411983" w14:textId="52363940" w:rsidR="003F683A" w:rsidRPr="003F683A" w:rsidRDefault="003F683A">
            <w:pPr>
              <w:rPr>
                <w:b/>
                <w:bCs/>
                <w:sz w:val="20"/>
                <w:szCs w:val="20"/>
              </w:rPr>
            </w:pPr>
            <w:r w:rsidRPr="003F683A">
              <w:rPr>
                <w:b/>
                <w:bCs/>
                <w:sz w:val="20"/>
                <w:szCs w:val="20"/>
              </w:rPr>
              <w:t>Danışmanın Yapacağı İşler ve Sorumlulukları</w:t>
            </w:r>
          </w:p>
        </w:tc>
        <w:tc>
          <w:tcPr>
            <w:tcW w:w="2030" w:type="dxa"/>
            <w:vAlign w:val="center"/>
          </w:tcPr>
          <w:p w14:paraId="72E08A1A" w14:textId="37DF3884" w:rsidR="003F683A" w:rsidRPr="003F683A" w:rsidRDefault="003F683A">
            <w:pPr>
              <w:rPr>
                <w:b/>
                <w:bCs/>
                <w:sz w:val="20"/>
                <w:szCs w:val="20"/>
              </w:rPr>
            </w:pPr>
            <w:r w:rsidRPr="003F683A">
              <w:rPr>
                <w:b/>
                <w:bCs/>
                <w:sz w:val="20"/>
                <w:szCs w:val="20"/>
              </w:rPr>
              <w:t>Çıktı/Teslimat</w:t>
            </w:r>
          </w:p>
        </w:tc>
      </w:tr>
      <w:tr w:rsidR="003F683A" w:rsidRPr="003F683A" w14:paraId="0F1AB703" w14:textId="77777777" w:rsidTr="008856A0">
        <w:trPr>
          <w:trHeight w:val="1139"/>
        </w:trPr>
        <w:tc>
          <w:tcPr>
            <w:tcW w:w="704" w:type="dxa"/>
            <w:vAlign w:val="center"/>
          </w:tcPr>
          <w:p w14:paraId="6C2B6B70" w14:textId="15C13A4B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>1.Ay</w:t>
            </w:r>
            <w:r w:rsidR="008856A0">
              <w:rPr>
                <w:sz w:val="20"/>
                <w:szCs w:val="20"/>
              </w:rPr>
              <w:t xml:space="preserve"> (35 saat)</w:t>
            </w:r>
          </w:p>
        </w:tc>
        <w:tc>
          <w:tcPr>
            <w:tcW w:w="1668" w:type="dxa"/>
            <w:vAlign w:val="center"/>
          </w:tcPr>
          <w:p w14:paraId="58C593F5" w14:textId="074A7363" w:rsidR="003F683A" w:rsidRPr="003F683A" w:rsidRDefault="003F683A" w:rsidP="008856A0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>Mevcut Durum Analizi</w:t>
            </w:r>
            <w:r w:rsidR="008856A0">
              <w:rPr>
                <w:sz w:val="20"/>
                <w:szCs w:val="20"/>
              </w:rPr>
              <w:t xml:space="preserve"> </w:t>
            </w:r>
            <w:r w:rsidRPr="003F683A">
              <w:rPr>
                <w:sz w:val="20"/>
                <w:szCs w:val="20"/>
              </w:rPr>
              <w:t>ve Yol Haritası</w:t>
            </w:r>
          </w:p>
        </w:tc>
        <w:tc>
          <w:tcPr>
            <w:tcW w:w="4660" w:type="dxa"/>
            <w:vAlign w:val="center"/>
          </w:tcPr>
          <w:p w14:paraId="0F8C0724" w14:textId="4CC64A53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>• Açılış Toplantısı: Valilik üst yönetimi ve kurum temsilcileri ile proje vizyonunun paylaşılması.</w:t>
            </w:r>
          </w:p>
          <w:p w14:paraId="7052C564" w14:textId="16260CD0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>• Saha Ziyareti (</w:t>
            </w:r>
            <w:proofErr w:type="spellStart"/>
            <w:r w:rsidRPr="003F683A">
              <w:rPr>
                <w:sz w:val="20"/>
                <w:szCs w:val="20"/>
              </w:rPr>
              <w:t>Gap</w:t>
            </w:r>
            <w:proofErr w:type="spellEnd"/>
            <w:r w:rsidRPr="003F683A">
              <w:rPr>
                <w:sz w:val="20"/>
                <w:szCs w:val="20"/>
              </w:rPr>
              <w:t xml:space="preserve"> Analizi): Pilot seçilen kurumlarda mevcut </w:t>
            </w:r>
            <w:proofErr w:type="gramStart"/>
            <w:r w:rsidRPr="003F683A">
              <w:rPr>
                <w:sz w:val="20"/>
                <w:szCs w:val="20"/>
              </w:rPr>
              <w:t>şikayet</w:t>
            </w:r>
            <w:proofErr w:type="gramEnd"/>
            <w:r w:rsidRPr="003F683A">
              <w:rPr>
                <w:sz w:val="20"/>
                <w:szCs w:val="20"/>
              </w:rPr>
              <w:t xml:space="preserve"> kanallarının (CİMER, Web, Dilekçe) incelenmesi.</w:t>
            </w:r>
          </w:p>
          <w:p w14:paraId="62EDAE7B" w14:textId="6E1E25EB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>• Ekip Kurulumu: Her kurumdan sorumlu "</w:t>
            </w:r>
            <w:proofErr w:type="gramStart"/>
            <w:r w:rsidRPr="003F683A">
              <w:rPr>
                <w:sz w:val="20"/>
                <w:szCs w:val="20"/>
              </w:rPr>
              <w:t>Şikayet</w:t>
            </w:r>
            <w:proofErr w:type="gramEnd"/>
            <w:r w:rsidRPr="003F683A">
              <w:rPr>
                <w:sz w:val="20"/>
                <w:szCs w:val="20"/>
              </w:rPr>
              <w:t xml:space="preserve"> Yönetim </w:t>
            </w:r>
            <w:proofErr w:type="spellStart"/>
            <w:r w:rsidRPr="003F683A">
              <w:rPr>
                <w:sz w:val="20"/>
                <w:szCs w:val="20"/>
              </w:rPr>
              <w:t>Temsilcisi"nin</w:t>
            </w:r>
            <w:proofErr w:type="spellEnd"/>
            <w:r w:rsidRPr="003F683A">
              <w:rPr>
                <w:sz w:val="20"/>
                <w:szCs w:val="20"/>
              </w:rPr>
              <w:t xml:space="preserve"> belirlenmesi ve görev tanımlarının tebliği.</w:t>
            </w:r>
          </w:p>
          <w:p w14:paraId="2ECA09FA" w14:textId="7C0991A9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>• Planlama: 4 aylık detaylı çalışma takviminin ve iletişim planının onaylanması.</w:t>
            </w:r>
          </w:p>
        </w:tc>
        <w:tc>
          <w:tcPr>
            <w:tcW w:w="2030" w:type="dxa"/>
            <w:vAlign w:val="center"/>
          </w:tcPr>
          <w:p w14:paraId="390E40DA" w14:textId="48C8B2D5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>• Mevcut Durum Analiz</w:t>
            </w:r>
            <w:r w:rsidR="008856A0">
              <w:rPr>
                <w:sz w:val="20"/>
                <w:szCs w:val="20"/>
              </w:rPr>
              <w:t xml:space="preserve"> </w:t>
            </w:r>
            <w:r w:rsidRPr="003F683A">
              <w:rPr>
                <w:sz w:val="20"/>
                <w:szCs w:val="20"/>
              </w:rPr>
              <w:t xml:space="preserve">Raporu </w:t>
            </w:r>
          </w:p>
          <w:p w14:paraId="72DACE66" w14:textId="77777777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 xml:space="preserve">• Proje Organizasyon </w:t>
            </w:r>
          </w:p>
          <w:p w14:paraId="4F2D0BC6" w14:textId="77777777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>Şeması</w:t>
            </w:r>
          </w:p>
          <w:p w14:paraId="0E299A5A" w14:textId="77777777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 xml:space="preserve">• Görev Tanımları </w:t>
            </w:r>
          </w:p>
          <w:p w14:paraId="17ED8BD9" w14:textId="6D1325FD" w:rsidR="003F683A" w:rsidRPr="003F683A" w:rsidRDefault="003F683A" w:rsidP="003F683A">
            <w:pPr>
              <w:rPr>
                <w:sz w:val="20"/>
                <w:szCs w:val="20"/>
              </w:rPr>
            </w:pPr>
            <w:r w:rsidRPr="003F683A">
              <w:rPr>
                <w:sz w:val="20"/>
                <w:szCs w:val="20"/>
              </w:rPr>
              <w:t>Dokümanı</w:t>
            </w:r>
          </w:p>
        </w:tc>
      </w:tr>
      <w:tr w:rsidR="003F683A" w:rsidRPr="003F683A" w14:paraId="217D8D55" w14:textId="77777777" w:rsidTr="008856A0">
        <w:trPr>
          <w:trHeight w:val="1139"/>
        </w:trPr>
        <w:tc>
          <w:tcPr>
            <w:tcW w:w="704" w:type="dxa"/>
            <w:vAlign w:val="center"/>
          </w:tcPr>
          <w:p w14:paraId="3ABE8C2C" w14:textId="19642ABE" w:rsidR="003F683A" w:rsidRPr="003F683A" w:rsidRDefault="003F683A" w:rsidP="003F68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2.Ay</w:t>
            </w:r>
            <w:r w:rsidR="008856A0">
              <w:rPr>
                <w:sz w:val="20"/>
                <w:szCs w:val="20"/>
              </w:rPr>
              <w:t xml:space="preserve"> (35 saat)</w:t>
            </w:r>
          </w:p>
        </w:tc>
        <w:tc>
          <w:tcPr>
            <w:tcW w:w="1668" w:type="dxa"/>
            <w:vAlign w:val="center"/>
          </w:tcPr>
          <w:p w14:paraId="3B143DCA" w14:textId="1650F667" w:rsidR="003F683A" w:rsidRPr="003F683A" w:rsidRDefault="008856A0" w:rsidP="00885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8856A0">
              <w:rPr>
                <w:sz w:val="20"/>
                <w:szCs w:val="20"/>
              </w:rPr>
              <w:t>okümantasyon ve</w:t>
            </w:r>
            <w:r>
              <w:rPr>
                <w:sz w:val="20"/>
                <w:szCs w:val="20"/>
              </w:rPr>
              <w:t xml:space="preserve"> </w:t>
            </w:r>
            <w:r w:rsidRPr="008856A0">
              <w:rPr>
                <w:sz w:val="20"/>
                <w:szCs w:val="20"/>
              </w:rPr>
              <w:t>Sistem Tasarımı</w:t>
            </w:r>
          </w:p>
        </w:tc>
        <w:tc>
          <w:tcPr>
            <w:tcW w:w="4660" w:type="dxa"/>
            <w:vAlign w:val="center"/>
          </w:tcPr>
          <w:p w14:paraId="29CBC534" w14:textId="309C1D3F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 xml:space="preserve">• Politika Yazımı: "Batman Valiliği </w:t>
            </w:r>
            <w:proofErr w:type="gramStart"/>
            <w:r w:rsidRPr="008856A0">
              <w:rPr>
                <w:sz w:val="20"/>
                <w:szCs w:val="20"/>
              </w:rPr>
              <w:t>Şikayet</w:t>
            </w:r>
            <w:proofErr w:type="gramEnd"/>
            <w:r w:rsidRPr="008856A0">
              <w:rPr>
                <w:sz w:val="20"/>
                <w:szCs w:val="20"/>
              </w:rPr>
              <w:t xml:space="preserve"> Yönetim </w:t>
            </w:r>
            <w:proofErr w:type="spellStart"/>
            <w:r w:rsidRPr="008856A0">
              <w:rPr>
                <w:sz w:val="20"/>
                <w:szCs w:val="20"/>
              </w:rPr>
              <w:t>Politikası"nın</w:t>
            </w:r>
            <w:proofErr w:type="spellEnd"/>
            <w:r w:rsidRPr="008856A0">
              <w:rPr>
                <w:sz w:val="20"/>
                <w:szCs w:val="20"/>
              </w:rPr>
              <w:t xml:space="preserve"> ISO 10002'ye göre yazılması.</w:t>
            </w:r>
          </w:p>
          <w:p w14:paraId="22322FD8" w14:textId="36E6BA4D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 xml:space="preserve">• Prosedür Oluşturma: </w:t>
            </w:r>
            <w:proofErr w:type="gramStart"/>
            <w:r w:rsidRPr="008856A0">
              <w:rPr>
                <w:sz w:val="20"/>
                <w:szCs w:val="20"/>
              </w:rPr>
              <w:t>Şikayetin</w:t>
            </w:r>
            <w:proofErr w:type="gramEnd"/>
            <w:r w:rsidRPr="008856A0">
              <w:rPr>
                <w:sz w:val="20"/>
                <w:szCs w:val="20"/>
              </w:rPr>
              <w:t xml:space="preserve"> alınmasından kapatılmasına kadar olan süreci tanımlayan "</w:t>
            </w:r>
            <w:proofErr w:type="gramStart"/>
            <w:r w:rsidRPr="008856A0">
              <w:rPr>
                <w:sz w:val="20"/>
                <w:szCs w:val="20"/>
              </w:rPr>
              <w:t>Şikayet</w:t>
            </w:r>
            <w:proofErr w:type="gramEnd"/>
            <w:r w:rsidRPr="008856A0">
              <w:rPr>
                <w:sz w:val="20"/>
                <w:szCs w:val="20"/>
              </w:rPr>
              <w:t xml:space="preserve"> Yönetim </w:t>
            </w:r>
            <w:proofErr w:type="spellStart"/>
            <w:r w:rsidRPr="008856A0">
              <w:rPr>
                <w:sz w:val="20"/>
                <w:szCs w:val="20"/>
              </w:rPr>
              <w:t>Prosedürü"nün</w:t>
            </w:r>
            <w:proofErr w:type="spellEnd"/>
            <w:r w:rsidR="00562613">
              <w:rPr>
                <w:sz w:val="20"/>
                <w:szCs w:val="20"/>
              </w:rPr>
              <w:t xml:space="preserve"> hazı</w:t>
            </w:r>
            <w:r w:rsidRPr="008856A0">
              <w:rPr>
                <w:sz w:val="20"/>
                <w:szCs w:val="20"/>
              </w:rPr>
              <w:t>rlanması.</w:t>
            </w:r>
          </w:p>
          <w:p w14:paraId="26F012E2" w14:textId="4D119C95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 xml:space="preserve">• Form Tasarımı: </w:t>
            </w:r>
            <w:proofErr w:type="gramStart"/>
            <w:r w:rsidRPr="008856A0">
              <w:rPr>
                <w:sz w:val="20"/>
                <w:szCs w:val="20"/>
              </w:rPr>
              <w:t>Şikayet</w:t>
            </w:r>
            <w:proofErr w:type="gramEnd"/>
            <w:r w:rsidRPr="008856A0">
              <w:rPr>
                <w:sz w:val="20"/>
                <w:szCs w:val="20"/>
              </w:rPr>
              <w:t xml:space="preserve"> Takip Formu, Anketler ve Toplantı Tutanak formlarının tasarlanması.</w:t>
            </w:r>
          </w:p>
          <w:p w14:paraId="12934501" w14:textId="37B0E0B6" w:rsidR="003F683A" w:rsidRPr="003F683A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lastRenderedPageBreak/>
              <w:t xml:space="preserve">• Kanal Standardizasyonu: Web sitesi </w:t>
            </w:r>
            <w:proofErr w:type="gramStart"/>
            <w:r w:rsidRPr="008856A0">
              <w:rPr>
                <w:sz w:val="20"/>
                <w:szCs w:val="20"/>
              </w:rPr>
              <w:t>şikayet</w:t>
            </w:r>
            <w:proofErr w:type="gramEnd"/>
            <w:r w:rsidRPr="008856A0">
              <w:rPr>
                <w:sz w:val="20"/>
                <w:szCs w:val="20"/>
              </w:rPr>
              <w:t xml:space="preserve"> modülleri ve dilekçe kutusu standartlarının belirlenmesi.</w:t>
            </w:r>
          </w:p>
        </w:tc>
        <w:tc>
          <w:tcPr>
            <w:tcW w:w="2030" w:type="dxa"/>
            <w:vAlign w:val="center"/>
          </w:tcPr>
          <w:p w14:paraId="66F19639" w14:textId="77777777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lastRenderedPageBreak/>
              <w:t xml:space="preserve">• </w:t>
            </w:r>
            <w:proofErr w:type="gramStart"/>
            <w:r w:rsidRPr="008856A0">
              <w:rPr>
                <w:sz w:val="20"/>
                <w:szCs w:val="20"/>
              </w:rPr>
              <w:t>Şikayet</w:t>
            </w:r>
            <w:proofErr w:type="gramEnd"/>
            <w:r w:rsidRPr="008856A0">
              <w:rPr>
                <w:sz w:val="20"/>
                <w:szCs w:val="20"/>
              </w:rPr>
              <w:t xml:space="preserve"> Yönetim El Kitabı</w:t>
            </w:r>
          </w:p>
          <w:p w14:paraId="5D1CFD25" w14:textId="77777777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 xml:space="preserve">• Süreç Akış Şemaları </w:t>
            </w:r>
          </w:p>
          <w:p w14:paraId="3C28589F" w14:textId="77777777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(</w:t>
            </w:r>
            <w:proofErr w:type="spellStart"/>
            <w:r w:rsidRPr="008856A0">
              <w:rPr>
                <w:sz w:val="20"/>
                <w:szCs w:val="20"/>
              </w:rPr>
              <w:t>Flowcharts</w:t>
            </w:r>
            <w:proofErr w:type="spellEnd"/>
            <w:r w:rsidRPr="008856A0">
              <w:rPr>
                <w:sz w:val="20"/>
                <w:szCs w:val="20"/>
              </w:rPr>
              <w:t xml:space="preserve">) </w:t>
            </w:r>
          </w:p>
          <w:p w14:paraId="36CAE9F1" w14:textId="72DC9FFA" w:rsidR="003F683A" w:rsidRPr="003F683A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Standart Form Setleri</w:t>
            </w:r>
          </w:p>
        </w:tc>
      </w:tr>
      <w:tr w:rsidR="008856A0" w:rsidRPr="003F683A" w14:paraId="656B10DA" w14:textId="77777777" w:rsidTr="008856A0">
        <w:trPr>
          <w:trHeight w:val="1139"/>
        </w:trPr>
        <w:tc>
          <w:tcPr>
            <w:tcW w:w="704" w:type="dxa"/>
            <w:vAlign w:val="center"/>
          </w:tcPr>
          <w:p w14:paraId="571D5A3D" w14:textId="0DE5398B" w:rsidR="008856A0" w:rsidRDefault="008856A0" w:rsidP="003F68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3.Ay (35 saat)</w:t>
            </w:r>
          </w:p>
        </w:tc>
        <w:tc>
          <w:tcPr>
            <w:tcW w:w="1668" w:type="dxa"/>
            <w:vAlign w:val="center"/>
          </w:tcPr>
          <w:p w14:paraId="7777BA67" w14:textId="77777777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 xml:space="preserve">Sistemin Devreye </w:t>
            </w:r>
          </w:p>
          <w:p w14:paraId="1C1BAC08" w14:textId="4736EB71" w:rsid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Alınması ve Uygulama</w:t>
            </w:r>
          </w:p>
        </w:tc>
        <w:tc>
          <w:tcPr>
            <w:tcW w:w="4660" w:type="dxa"/>
            <w:vAlign w:val="center"/>
          </w:tcPr>
          <w:p w14:paraId="7700D60D" w14:textId="5B45CDA8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Pilot Uygulama: Hazırlanan dokümanların 35 kurumda fiilen kullanılmaya başlanması.</w:t>
            </w:r>
          </w:p>
          <w:p w14:paraId="5D645A89" w14:textId="1FEF8D96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 xml:space="preserve">• İşbaşı Eğitimi: </w:t>
            </w:r>
            <w:proofErr w:type="gramStart"/>
            <w:r w:rsidRPr="008856A0">
              <w:rPr>
                <w:sz w:val="20"/>
                <w:szCs w:val="20"/>
              </w:rPr>
              <w:t>Şikayet</w:t>
            </w:r>
            <w:proofErr w:type="gramEnd"/>
            <w:r w:rsidRPr="008856A0">
              <w:rPr>
                <w:sz w:val="20"/>
                <w:szCs w:val="20"/>
              </w:rPr>
              <w:t xml:space="preserve"> karşılayan personele formların nasıl doldurulacağının yerinde gösterilmesi.</w:t>
            </w:r>
          </w:p>
          <w:p w14:paraId="51603A64" w14:textId="461B4810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Veri Analizi Pratiği: Gelen ilk gerçek şikayetler üzerinden "Kök Neden Analizi" (Balık Kılçığı vb.) çalışmalarının</w:t>
            </w:r>
            <w:r>
              <w:rPr>
                <w:sz w:val="20"/>
                <w:szCs w:val="20"/>
              </w:rPr>
              <w:t xml:space="preserve"> </w:t>
            </w:r>
            <w:r w:rsidRPr="008856A0">
              <w:rPr>
                <w:sz w:val="20"/>
                <w:szCs w:val="20"/>
              </w:rPr>
              <w:t>yapılması.</w:t>
            </w:r>
          </w:p>
          <w:p w14:paraId="6CA36886" w14:textId="00CC114B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 xml:space="preserve">• Risk Analizi: </w:t>
            </w:r>
            <w:proofErr w:type="gramStart"/>
            <w:r w:rsidRPr="008856A0">
              <w:rPr>
                <w:sz w:val="20"/>
                <w:szCs w:val="20"/>
              </w:rPr>
              <w:t>Şikayet</w:t>
            </w:r>
            <w:proofErr w:type="gramEnd"/>
            <w:r w:rsidRPr="008856A0">
              <w:rPr>
                <w:sz w:val="20"/>
                <w:szCs w:val="20"/>
              </w:rPr>
              <w:t xml:space="preserve"> yönetim sürecindeki risk ve fırsatların</w:t>
            </w:r>
            <w:r>
              <w:rPr>
                <w:sz w:val="20"/>
                <w:szCs w:val="20"/>
              </w:rPr>
              <w:t xml:space="preserve"> </w:t>
            </w:r>
            <w:r w:rsidRPr="008856A0">
              <w:rPr>
                <w:sz w:val="20"/>
                <w:szCs w:val="20"/>
              </w:rPr>
              <w:t>belirlenmesi.</w:t>
            </w:r>
          </w:p>
        </w:tc>
        <w:tc>
          <w:tcPr>
            <w:tcW w:w="2030" w:type="dxa"/>
            <w:vAlign w:val="center"/>
          </w:tcPr>
          <w:p w14:paraId="0B46467E" w14:textId="77777777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Risk Analiz Raporu</w:t>
            </w:r>
          </w:p>
          <w:p w14:paraId="1DA4E79C" w14:textId="358F7F7A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Örnek Kök Neden Analiz</w:t>
            </w:r>
            <w:r>
              <w:rPr>
                <w:sz w:val="20"/>
                <w:szCs w:val="20"/>
              </w:rPr>
              <w:t xml:space="preserve"> </w:t>
            </w:r>
            <w:r w:rsidRPr="008856A0">
              <w:rPr>
                <w:sz w:val="20"/>
                <w:szCs w:val="20"/>
              </w:rPr>
              <w:t>Raporları</w:t>
            </w:r>
          </w:p>
          <w:p w14:paraId="53EDD0AB" w14:textId="5A561D91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İlk Ay Performans Raporu</w:t>
            </w:r>
          </w:p>
        </w:tc>
      </w:tr>
      <w:tr w:rsidR="008856A0" w:rsidRPr="003F683A" w14:paraId="5CEDA85C" w14:textId="77777777" w:rsidTr="008856A0">
        <w:trPr>
          <w:trHeight w:val="1139"/>
        </w:trPr>
        <w:tc>
          <w:tcPr>
            <w:tcW w:w="704" w:type="dxa"/>
            <w:vAlign w:val="center"/>
          </w:tcPr>
          <w:p w14:paraId="746D0162" w14:textId="4A637EEB" w:rsidR="008856A0" w:rsidRDefault="008856A0" w:rsidP="003F68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4.Ay (35 saat)</w:t>
            </w:r>
          </w:p>
        </w:tc>
        <w:tc>
          <w:tcPr>
            <w:tcW w:w="1668" w:type="dxa"/>
            <w:vAlign w:val="center"/>
          </w:tcPr>
          <w:p w14:paraId="14DB05B0" w14:textId="45C69DBD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Denetim, YGG ve</w:t>
            </w:r>
            <w:r>
              <w:rPr>
                <w:sz w:val="20"/>
                <w:szCs w:val="20"/>
              </w:rPr>
              <w:t xml:space="preserve"> </w:t>
            </w:r>
            <w:r w:rsidRPr="008856A0">
              <w:rPr>
                <w:sz w:val="20"/>
                <w:szCs w:val="20"/>
              </w:rPr>
              <w:t>Belgelendirm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4660" w:type="dxa"/>
            <w:vAlign w:val="center"/>
          </w:tcPr>
          <w:p w14:paraId="48275ED0" w14:textId="1A327C77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İç Tetkik (</w:t>
            </w:r>
            <w:proofErr w:type="spellStart"/>
            <w:r w:rsidR="00331586" w:rsidRPr="00331586">
              <w:rPr>
                <w:sz w:val="20"/>
                <w:szCs w:val="20"/>
              </w:rPr>
              <w:t>Internal</w:t>
            </w:r>
            <w:proofErr w:type="spellEnd"/>
            <w:r w:rsidR="00331586" w:rsidRPr="00331586">
              <w:rPr>
                <w:sz w:val="20"/>
                <w:szCs w:val="20"/>
              </w:rPr>
              <w:t xml:space="preserve"> </w:t>
            </w:r>
            <w:proofErr w:type="spellStart"/>
            <w:r w:rsidRPr="008856A0">
              <w:rPr>
                <w:sz w:val="20"/>
                <w:szCs w:val="20"/>
              </w:rPr>
              <w:t>Audit</w:t>
            </w:r>
            <w:proofErr w:type="spellEnd"/>
            <w:r w:rsidRPr="008856A0">
              <w:rPr>
                <w:sz w:val="20"/>
                <w:szCs w:val="20"/>
              </w:rPr>
              <w:t>): Danışman gözetiminde sistemin denetlenmesi ve eksiklerin raporlanması.</w:t>
            </w:r>
          </w:p>
          <w:p w14:paraId="5D82B071" w14:textId="265831E3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YGG Toplantısı: Yönetimin Gözden Geçirmesi toplantısının yapılması ve tutanak altına alınması.</w:t>
            </w:r>
          </w:p>
          <w:p w14:paraId="182E7526" w14:textId="133CC0AD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Belge Başvurusu: TSE veya Akredite belgelendirme</w:t>
            </w:r>
            <w:r w:rsidR="00562613">
              <w:rPr>
                <w:sz w:val="20"/>
                <w:szCs w:val="20"/>
              </w:rPr>
              <w:t xml:space="preserve"> </w:t>
            </w:r>
            <w:r w:rsidRPr="008856A0">
              <w:rPr>
                <w:sz w:val="20"/>
                <w:szCs w:val="20"/>
              </w:rPr>
              <w:t>kuruluşuna başvuru dosyasının hazırlanıp sunulması.</w:t>
            </w:r>
          </w:p>
          <w:p w14:paraId="3175F8CC" w14:textId="4950FA83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Kapanış: Proje sonuç raporunun Valiliğe sunulması.</w:t>
            </w:r>
          </w:p>
        </w:tc>
        <w:tc>
          <w:tcPr>
            <w:tcW w:w="2030" w:type="dxa"/>
            <w:vAlign w:val="center"/>
          </w:tcPr>
          <w:p w14:paraId="0A0886C3" w14:textId="77777777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İç Tetkik Raporu</w:t>
            </w:r>
          </w:p>
          <w:p w14:paraId="04268FFB" w14:textId="77777777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YGG Toplantı Tutanakları</w:t>
            </w:r>
          </w:p>
          <w:p w14:paraId="15D66502" w14:textId="7B5A3CE7" w:rsidR="008856A0" w:rsidRPr="008856A0" w:rsidRDefault="008856A0" w:rsidP="008856A0">
            <w:pPr>
              <w:rPr>
                <w:sz w:val="20"/>
                <w:szCs w:val="20"/>
              </w:rPr>
            </w:pPr>
            <w:r w:rsidRPr="008856A0">
              <w:rPr>
                <w:sz w:val="20"/>
                <w:szCs w:val="20"/>
              </w:rPr>
              <w:t>• Belgelendirme Başvuru</w:t>
            </w:r>
            <w:r>
              <w:rPr>
                <w:sz w:val="20"/>
                <w:szCs w:val="20"/>
              </w:rPr>
              <w:t xml:space="preserve"> </w:t>
            </w:r>
            <w:r w:rsidRPr="008856A0">
              <w:rPr>
                <w:sz w:val="20"/>
                <w:szCs w:val="20"/>
              </w:rPr>
              <w:t>Dosyası</w:t>
            </w:r>
          </w:p>
        </w:tc>
      </w:tr>
      <w:tr w:rsidR="00FB2055" w:rsidRPr="003F683A" w14:paraId="1D7A08BA" w14:textId="77777777" w:rsidTr="008856A0">
        <w:trPr>
          <w:trHeight w:val="1139"/>
        </w:trPr>
        <w:tc>
          <w:tcPr>
            <w:tcW w:w="704" w:type="dxa"/>
            <w:vAlign w:val="center"/>
          </w:tcPr>
          <w:p w14:paraId="381365BE" w14:textId="0714B8E7" w:rsidR="00FB2055" w:rsidRPr="00FB2055" w:rsidRDefault="00FB2055" w:rsidP="003F683A">
            <w:pPr>
              <w:rPr>
                <w:b/>
                <w:bCs/>
                <w:sz w:val="20"/>
                <w:szCs w:val="20"/>
              </w:rPr>
            </w:pPr>
            <w:r w:rsidRPr="00FB2055">
              <w:rPr>
                <w:b/>
                <w:bCs/>
                <w:sz w:val="20"/>
                <w:szCs w:val="20"/>
              </w:rPr>
              <w:t>Toplam (140 saat)</w:t>
            </w:r>
          </w:p>
        </w:tc>
        <w:tc>
          <w:tcPr>
            <w:tcW w:w="1668" w:type="dxa"/>
            <w:vAlign w:val="center"/>
          </w:tcPr>
          <w:p w14:paraId="5B32FE9E" w14:textId="5420796A" w:rsidR="00FB2055" w:rsidRPr="00FB2055" w:rsidRDefault="00FB2055" w:rsidP="008856A0">
            <w:pPr>
              <w:rPr>
                <w:b/>
                <w:bCs/>
                <w:sz w:val="20"/>
                <w:szCs w:val="20"/>
              </w:rPr>
            </w:pPr>
            <w:r w:rsidRPr="00FB2055">
              <w:rPr>
                <w:b/>
                <w:bCs/>
                <w:sz w:val="20"/>
                <w:szCs w:val="20"/>
              </w:rPr>
              <w:t>Proje Geneli</w:t>
            </w:r>
          </w:p>
        </w:tc>
        <w:tc>
          <w:tcPr>
            <w:tcW w:w="4660" w:type="dxa"/>
            <w:vAlign w:val="center"/>
          </w:tcPr>
          <w:p w14:paraId="58BDA77C" w14:textId="77777777" w:rsidR="00FB2055" w:rsidRPr="00FB2055" w:rsidRDefault="00FB2055" w:rsidP="00FB2055">
            <w:pPr>
              <w:rPr>
                <w:b/>
                <w:bCs/>
                <w:sz w:val="20"/>
                <w:szCs w:val="20"/>
              </w:rPr>
            </w:pPr>
            <w:r w:rsidRPr="00FB2055">
              <w:rPr>
                <w:b/>
                <w:bCs/>
                <w:sz w:val="20"/>
                <w:szCs w:val="20"/>
              </w:rPr>
              <w:t xml:space="preserve">35 Kurumun ISO 10002 Standardına Uygun Hale </w:t>
            </w:r>
          </w:p>
          <w:p w14:paraId="4E5ED002" w14:textId="7ECF30BC" w:rsidR="00FB2055" w:rsidRPr="00FB2055" w:rsidRDefault="00FB2055" w:rsidP="00FB2055">
            <w:pPr>
              <w:rPr>
                <w:b/>
                <w:bCs/>
                <w:sz w:val="20"/>
                <w:szCs w:val="20"/>
              </w:rPr>
            </w:pPr>
            <w:r w:rsidRPr="00FB2055">
              <w:rPr>
                <w:b/>
                <w:bCs/>
                <w:sz w:val="20"/>
                <w:szCs w:val="20"/>
              </w:rPr>
              <w:t>Getirilmesi</w:t>
            </w:r>
          </w:p>
        </w:tc>
        <w:tc>
          <w:tcPr>
            <w:tcW w:w="2030" w:type="dxa"/>
            <w:vAlign w:val="center"/>
          </w:tcPr>
          <w:p w14:paraId="5FBC169B" w14:textId="77777777" w:rsidR="00FB2055" w:rsidRPr="00FB2055" w:rsidRDefault="00FB2055" w:rsidP="00FB2055">
            <w:pPr>
              <w:rPr>
                <w:b/>
                <w:bCs/>
                <w:sz w:val="20"/>
                <w:szCs w:val="20"/>
              </w:rPr>
            </w:pPr>
            <w:r w:rsidRPr="00FB2055">
              <w:rPr>
                <w:b/>
                <w:bCs/>
                <w:sz w:val="20"/>
                <w:szCs w:val="20"/>
              </w:rPr>
              <w:t xml:space="preserve">TS ISO 10002 BELGESİ </w:t>
            </w:r>
          </w:p>
          <w:p w14:paraId="265ECA0D" w14:textId="4DBC1658" w:rsidR="00FB2055" w:rsidRPr="00FB2055" w:rsidRDefault="00FB2055" w:rsidP="00FB2055">
            <w:pPr>
              <w:rPr>
                <w:b/>
                <w:bCs/>
                <w:sz w:val="20"/>
                <w:szCs w:val="20"/>
              </w:rPr>
            </w:pPr>
            <w:r w:rsidRPr="00FB2055">
              <w:rPr>
                <w:b/>
                <w:bCs/>
                <w:sz w:val="20"/>
                <w:szCs w:val="20"/>
              </w:rPr>
              <w:t>(Başvuruya Hazır Sistem</w:t>
            </w:r>
          </w:p>
        </w:tc>
      </w:tr>
    </w:tbl>
    <w:p w14:paraId="6306C188" w14:textId="77777777" w:rsidR="00EB02C5" w:rsidRDefault="00EB02C5"/>
    <w:sectPr w:rsidR="00EB02C5" w:rsidSect="009A4E9B">
      <w:footerReference w:type="default" r:id="rId7"/>
      <w:pgSz w:w="11906" w:h="16838"/>
      <w:pgMar w:top="7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B642F" w14:textId="77777777" w:rsidR="00F12F2D" w:rsidRDefault="00F12F2D">
      <w:r>
        <w:separator/>
      </w:r>
    </w:p>
  </w:endnote>
  <w:endnote w:type="continuationSeparator" w:id="0">
    <w:p w14:paraId="5D0ABC49" w14:textId="77777777" w:rsidR="00F12F2D" w:rsidRDefault="00F1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308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8A491EE" w14:textId="77777777" w:rsidR="009A4E9B" w:rsidRDefault="009A4E9B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C7F45FA" w14:textId="77777777" w:rsidR="009A4E9B" w:rsidRDefault="009A4E9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01157" w14:textId="77777777" w:rsidR="00F12F2D" w:rsidRDefault="00F12F2D">
      <w:r>
        <w:separator/>
      </w:r>
    </w:p>
  </w:footnote>
  <w:footnote w:type="continuationSeparator" w:id="0">
    <w:p w14:paraId="1A781A78" w14:textId="77777777" w:rsidR="00F12F2D" w:rsidRDefault="00F12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E3619"/>
    <w:multiLevelType w:val="multilevel"/>
    <w:tmpl w:val="434C404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6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16ADF"/>
    <w:multiLevelType w:val="multilevel"/>
    <w:tmpl w:val="856C04AA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77D3F"/>
    <w:multiLevelType w:val="multilevel"/>
    <w:tmpl w:val="4CB4E85E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701DA"/>
    <w:multiLevelType w:val="hybridMultilevel"/>
    <w:tmpl w:val="E25A4DB8"/>
    <w:lvl w:ilvl="0" w:tplc="D38E6688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A337C8"/>
    <w:multiLevelType w:val="multilevel"/>
    <w:tmpl w:val="517A0A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06632883">
    <w:abstractNumId w:val="0"/>
  </w:num>
  <w:num w:numId="2" w16cid:durableId="2128500910">
    <w:abstractNumId w:val="1"/>
  </w:num>
  <w:num w:numId="3" w16cid:durableId="1205215472">
    <w:abstractNumId w:val="4"/>
  </w:num>
  <w:num w:numId="4" w16cid:durableId="1106995747">
    <w:abstractNumId w:val="2"/>
  </w:num>
  <w:num w:numId="5" w16cid:durableId="1509058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9B"/>
    <w:rsid w:val="000636F0"/>
    <w:rsid w:val="000D62E7"/>
    <w:rsid w:val="001327A0"/>
    <w:rsid w:val="002223F6"/>
    <w:rsid w:val="0026182A"/>
    <w:rsid w:val="00331586"/>
    <w:rsid w:val="003E0F46"/>
    <w:rsid w:val="003F683A"/>
    <w:rsid w:val="004031A2"/>
    <w:rsid w:val="005244A1"/>
    <w:rsid w:val="00562613"/>
    <w:rsid w:val="005F4D36"/>
    <w:rsid w:val="006D4D0C"/>
    <w:rsid w:val="008856A0"/>
    <w:rsid w:val="009676DA"/>
    <w:rsid w:val="009A4E9B"/>
    <w:rsid w:val="00A25EF9"/>
    <w:rsid w:val="00BD75B9"/>
    <w:rsid w:val="00CE1A3D"/>
    <w:rsid w:val="00DD3308"/>
    <w:rsid w:val="00E2307A"/>
    <w:rsid w:val="00E44912"/>
    <w:rsid w:val="00EB02C5"/>
    <w:rsid w:val="00F12F2D"/>
    <w:rsid w:val="00FB2055"/>
    <w:rsid w:val="00FC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C8D54"/>
  <w15:chartTrackingRefBased/>
  <w15:docId w15:val="{086E2B01-D74B-41F7-9D55-34A94144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E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9A4E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A4E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A4E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A4E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A4E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A4E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A4E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A4E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A4E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A4E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9A4E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A4E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A4E9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A4E9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A4E9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A4E9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A4E9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A4E9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A4E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A4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A4E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A4E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A4E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A4E9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A4E9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A4E9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A4E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A4E9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A4E9B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59"/>
    <w:rsid w:val="009A4E9B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ltBilgi">
    <w:name w:val="footer"/>
    <w:basedOn w:val="Normal"/>
    <w:link w:val="AltBilgiChar"/>
    <w:uiPriority w:val="99"/>
    <w:unhideWhenUsed/>
    <w:rsid w:val="009A4E9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A4E9B"/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11</cp:revision>
  <dcterms:created xsi:type="dcterms:W3CDTF">2026-03-04T11:09:00Z</dcterms:created>
  <dcterms:modified xsi:type="dcterms:W3CDTF">2026-07-17T06:25:00Z</dcterms:modified>
</cp:coreProperties>
</file>